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C4208" w:rsidRPr="00667A57" w:rsidRDefault="00FC4208" w:rsidP="00FC4208">
      <w:pPr>
        <w:pStyle w:val="a5"/>
        <w:jc w:val="right"/>
        <w:rPr>
          <w:rFonts w:ascii="Times New Roman" w:hAnsi="Times New Roman" w:cs="Times New Roman"/>
          <w:b/>
          <w:sz w:val="20"/>
          <w:szCs w:val="20"/>
        </w:rPr>
      </w:pPr>
      <w:r w:rsidRPr="00667A57">
        <w:rPr>
          <w:rFonts w:ascii="Times New Roman" w:hAnsi="Times New Roman" w:cs="Times New Roman"/>
          <w:b/>
          <w:sz w:val="20"/>
          <w:szCs w:val="20"/>
        </w:rPr>
        <w:t>Приложение 2 к постановлению Администрации Заполярного района</w:t>
      </w:r>
    </w:p>
    <w:p w:rsidR="00FC4208" w:rsidRDefault="00FC4208" w:rsidP="00FC4208">
      <w:pPr>
        <w:spacing w:after="0"/>
        <w:jc w:val="right"/>
        <w:rPr>
          <w:rFonts w:ascii="Times New Roman" w:hAnsi="Times New Roman" w:cs="Times New Roman"/>
          <w:b/>
        </w:rPr>
      </w:pPr>
      <w:r w:rsidRPr="00667A57">
        <w:rPr>
          <w:rFonts w:ascii="Times New Roman" w:hAnsi="Times New Roman" w:cs="Times New Roman"/>
          <w:b/>
          <w:sz w:val="20"/>
          <w:szCs w:val="20"/>
        </w:rPr>
        <w:t>О</w:t>
      </w:r>
      <w:r w:rsidR="00667A57" w:rsidRPr="00667A57">
        <w:rPr>
          <w:rFonts w:ascii="Times New Roman" w:hAnsi="Times New Roman" w:cs="Times New Roman"/>
          <w:b/>
          <w:sz w:val="20"/>
          <w:szCs w:val="20"/>
        </w:rPr>
        <w:t xml:space="preserve">т </w:t>
      </w:r>
      <w:r w:rsidR="00E611A4">
        <w:rPr>
          <w:rFonts w:ascii="Times New Roman" w:hAnsi="Times New Roman" w:cs="Times New Roman"/>
          <w:b/>
          <w:sz w:val="20"/>
          <w:szCs w:val="20"/>
        </w:rPr>
        <w:t>09</w:t>
      </w:r>
      <w:r w:rsidR="00667A57" w:rsidRPr="00667A57">
        <w:rPr>
          <w:rFonts w:ascii="Times New Roman" w:hAnsi="Times New Roman" w:cs="Times New Roman"/>
          <w:b/>
          <w:sz w:val="20"/>
          <w:szCs w:val="20"/>
        </w:rPr>
        <w:t>.0</w:t>
      </w:r>
      <w:r w:rsidR="00EA383C">
        <w:rPr>
          <w:rFonts w:ascii="Times New Roman" w:hAnsi="Times New Roman" w:cs="Times New Roman"/>
          <w:b/>
          <w:sz w:val="20"/>
          <w:szCs w:val="20"/>
        </w:rPr>
        <w:t>8</w:t>
      </w:r>
      <w:r w:rsidRPr="00667A57">
        <w:rPr>
          <w:rFonts w:ascii="Times New Roman" w:hAnsi="Times New Roman" w:cs="Times New Roman"/>
          <w:b/>
          <w:sz w:val="20"/>
          <w:szCs w:val="20"/>
        </w:rPr>
        <w:t>.2021 №</w:t>
      </w:r>
      <w:r w:rsidR="00C3124E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="00E611A4">
        <w:rPr>
          <w:rFonts w:ascii="Times New Roman" w:hAnsi="Times New Roman" w:cs="Times New Roman"/>
          <w:b/>
          <w:sz w:val="20"/>
          <w:szCs w:val="20"/>
        </w:rPr>
        <w:t>189</w:t>
      </w:r>
      <w:bookmarkStart w:id="0" w:name="_GoBack"/>
      <w:bookmarkEnd w:id="0"/>
      <w:r w:rsidRPr="00667A57">
        <w:rPr>
          <w:rFonts w:ascii="Times New Roman" w:hAnsi="Times New Roman" w:cs="Times New Roman"/>
          <w:b/>
          <w:sz w:val="20"/>
          <w:szCs w:val="20"/>
        </w:rPr>
        <w:t>п</w:t>
      </w:r>
    </w:p>
    <w:p w:rsidR="00FC4208" w:rsidRDefault="00FC4208" w:rsidP="00FC4208">
      <w:pPr>
        <w:spacing w:after="0"/>
        <w:jc w:val="right"/>
        <w:rPr>
          <w:rFonts w:ascii="Times New Roman" w:hAnsi="Times New Roman" w:cs="Times New Roman"/>
          <w:b/>
        </w:rPr>
      </w:pPr>
    </w:p>
    <w:p w:rsidR="00FC4208" w:rsidRDefault="00FC4208" w:rsidP="00FC4208">
      <w:pPr>
        <w:spacing w:after="0"/>
        <w:jc w:val="center"/>
        <w:rPr>
          <w:rFonts w:ascii="Times New Roman" w:hAnsi="Times New Roman" w:cs="Times New Roman"/>
          <w:b/>
        </w:rPr>
      </w:pPr>
      <w:r w:rsidRPr="00FC5F6A">
        <w:rPr>
          <w:rFonts w:ascii="Times New Roman" w:hAnsi="Times New Roman" w:cs="Times New Roman"/>
          <w:b/>
        </w:rPr>
        <w:t xml:space="preserve">Схема размещения места (площадки) накопления твердых коммунальных отходов ТКО </w:t>
      </w:r>
      <w:r>
        <w:rPr>
          <w:rFonts w:ascii="Times New Roman" w:hAnsi="Times New Roman" w:cs="Times New Roman"/>
          <w:b/>
        </w:rPr>
        <w:br/>
      </w:r>
      <w:r w:rsidRPr="00FC5F6A">
        <w:rPr>
          <w:rFonts w:ascii="Times New Roman" w:hAnsi="Times New Roman" w:cs="Times New Roman"/>
          <w:b/>
        </w:rPr>
        <w:t xml:space="preserve">на территории МО </w:t>
      </w:r>
      <w:r w:rsidR="00667A57">
        <w:rPr>
          <w:rFonts w:ascii="Times New Roman" w:hAnsi="Times New Roman" w:cs="Times New Roman"/>
          <w:b/>
        </w:rPr>
        <w:t>«</w:t>
      </w:r>
      <w:r w:rsidR="00EA383C">
        <w:rPr>
          <w:rFonts w:ascii="Times New Roman" w:hAnsi="Times New Roman" w:cs="Times New Roman"/>
          <w:b/>
        </w:rPr>
        <w:t>Хоседа</w:t>
      </w:r>
      <w:r w:rsidR="00667A57">
        <w:rPr>
          <w:rFonts w:ascii="Times New Roman" w:hAnsi="Times New Roman" w:cs="Times New Roman"/>
          <w:b/>
        </w:rPr>
        <w:t>-</w:t>
      </w:r>
      <w:r w:rsidR="00EA383C">
        <w:rPr>
          <w:rFonts w:ascii="Times New Roman" w:hAnsi="Times New Roman" w:cs="Times New Roman"/>
          <w:b/>
        </w:rPr>
        <w:t>Хард</w:t>
      </w:r>
      <w:r>
        <w:rPr>
          <w:rFonts w:ascii="Times New Roman" w:hAnsi="Times New Roman" w:cs="Times New Roman"/>
          <w:b/>
        </w:rPr>
        <w:t xml:space="preserve">ский </w:t>
      </w:r>
      <w:r w:rsidRPr="00FC5F6A">
        <w:rPr>
          <w:rFonts w:ascii="Times New Roman" w:hAnsi="Times New Roman" w:cs="Times New Roman"/>
          <w:b/>
        </w:rPr>
        <w:t>сельсовет</w:t>
      </w:r>
      <w:r w:rsidR="00667A57">
        <w:rPr>
          <w:rFonts w:ascii="Times New Roman" w:hAnsi="Times New Roman" w:cs="Times New Roman"/>
          <w:b/>
        </w:rPr>
        <w:t>»</w:t>
      </w:r>
      <w:r>
        <w:rPr>
          <w:rFonts w:ascii="Times New Roman" w:hAnsi="Times New Roman" w:cs="Times New Roman"/>
          <w:b/>
        </w:rPr>
        <w:t xml:space="preserve"> НАО</w:t>
      </w:r>
      <w:r w:rsidRPr="00FC5F6A">
        <w:rPr>
          <w:rFonts w:ascii="Times New Roman" w:hAnsi="Times New Roman" w:cs="Times New Roman"/>
          <w:b/>
        </w:rPr>
        <w:t xml:space="preserve"> (</w:t>
      </w:r>
      <w:r w:rsidR="00667A57">
        <w:rPr>
          <w:rFonts w:ascii="Times New Roman" w:hAnsi="Times New Roman" w:cs="Times New Roman"/>
          <w:b/>
        </w:rPr>
        <w:t>п</w:t>
      </w:r>
      <w:r>
        <w:rPr>
          <w:rFonts w:ascii="Times New Roman" w:hAnsi="Times New Roman" w:cs="Times New Roman"/>
          <w:b/>
        </w:rPr>
        <w:t xml:space="preserve">. </w:t>
      </w:r>
      <w:r w:rsidR="00EA383C">
        <w:rPr>
          <w:rFonts w:ascii="Times New Roman" w:hAnsi="Times New Roman" w:cs="Times New Roman"/>
          <w:b/>
        </w:rPr>
        <w:t>Харута</w:t>
      </w:r>
      <w:r>
        <w:rPr>
          <w:rFonts w:ascii="Times New Roman" w:hAnsi="Times New Roman" w:cs="Times New Roman"/>
          <w:b/>
        </w:rPr>
        <w:t xml:space="preserve">, </w:t>
      </w:r>
      <w:r w:rsidR="00EA383C">
        <w:rPr>
          <w:rFonts w:ascii="Times New Roman" w:hAnsi="Times New Roman" w:cs="Times New Roman"/>
          <w:b/>
        </w:rPr>
        <w:t>Хоседа-Хардское ПО</w:t>
      </w:r>
      <w:r>
        <w:rPr>
          <w:rFonts w:ascii="Times New Roman" w:hAnsi="Times New Roman" w:cs="Times New Roman"/>
          <w:b/>
        </w:rPr>
        <w:t>)</w:t>
      </w:r>
    </w:p>
    <w:p w:rsidR="00FC4208" w:rsidRDefault="00FC4208" w:rsidP="00FC4208">
      <w:pPr>
        <w:spacing w:after="0"/>
        <w:jc w:val="center"/>
        <w:rPr>
          <w:rFonts w:ascii="Times New Roman" w:hAnsi="Times New Roman" w:cs="Times New Roman"/>
          <w:b/>
        </w:rPr>
      </w:pPr>
    </w:p>
    <w:p w:rsidR="002E142F" w:rsidRDefault="00EA383C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  <w:r>
        <w:rPr>
          <w:rFonts w:ascii="Times New Roman" w:eastAsia="Arial" w:hAnsi="Times New Roman" w:cs="Times New Roman"/>
          <w:b/>
          <w:noProof/>
          <w:lang w:eastAsia="ru-RU"/>
        </w:rPr>
        <w:drawing>
          <wp:inline distT="0" distB="0" distL="0" distR="0">
            <wp:extent cx="6480175" cy="4585335"/>
            <wp:effectExtent l="0" t="0" r="0" b="571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схема Хоседа-Хардское ПО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4585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142F" w:rsidRDefault="002E142F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2E142F" w:rsidRDefault="002E142F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2E142F" w:rsidRDefault="002E142F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2E142F" w:rsidRDefault="002E142F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2E142F" w:rsidRDefault="002E142F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2E142F" w:rsidRDefault="002E142F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2E142F" w:rsidRDefault="002E142F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2E142F" w:rsidRDefault="002E142F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2E142F" w:rsidRDefault="002E142F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2E142F" w:rsidRDefault="002E142F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2E142F" w:rsidRDefault="002E142F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2E142F" w:rsidRDefault="002E142F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2E142F" w:rsidRDefault="002E142F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2E142F" w:rsidRDefault="002E142F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B11AAD" w:rsidRDefault="00B11AAD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2E142F" w:rsidRDefault="002E142F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2E142F" w:rsidRDefault="002E142F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B11AAD" w:rsidRDefault="00B11AAD" w:rsidP="00FC4208">
      <w:pPr>
        <w:tabs>
          <w:tab w:val="left" w:pos="5670"/>
        </w:tabs>
        <w:spacing w:after="0"/>
        <w:jc w:val="center"/>
        <w:rPr>
          <w:rFonts w:ascii="Times New Roman" w:hAnsi="Times New Roman" w:cs="Times New Roman"/>
          <w:b/>
        </w:rPr>
      </w:pPr>
    </w:p>
    <w:p w:rsidR="00EA383C" w:rsidRDefault="00EA383C" w:rsidP="00FC4208">
      <w:pPr>
        <w:tabs>
          <w:tab w:val="left" w:pos="5670"/>
        </w:tabs>
        <w:spacing w:after="0"/>
        <w:jc w:val="center"/>
        <w:rPr>
          <w:rFonts w:ascii="Times New Roman" w:hAnsi="Times New Roman" w:cs="Times New Roman"/>
          <w:b/>
        </w:rPr>
      </w:pPr>
    </w:p>
    <w:p w:rsidR="00EA383C" w:rsidRDefault="00EA383C" w:rsidP="00FC4208">
      <w:pPr>
        <w:tabs>
          <w:tab w:val="left" w:pos="5670"/>
        </w:tabs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lastRenderedPageBreak/>
        <w:t xml:space="preserve">Схема размещения места (площадки) накопления твердых коммунальных отходов ТКО </w:t>
      </w:r>
      <w:r>
        <w:rPr>
          <w:rFonts w:ascii="Times New Roman" w:hAnsi="Times New Roman" w:cs="Times New Roman"/>
          <w:b/>
        </w:rPr>
        <w:br/>
        <w:t>на территории МО «Пустозерский сельсовет» НАО (с. Оксино, Глебова Е.А.)</w:t>
      </w:r>
    </w:p>
    <w:p w:rsidR="00EA383C" w:rsidRDefault="00EA383C" w:rsidP="00FC4208">
      <w:pPr>
        <w:tabs>
          <w:tab w:val="left" w:pos="5670"/>
        </w:tabs>
        <w:spacing w:after="0"/>
        <w:jc w:val="center"/>
        <w:rPr>
          <w:rFonts w:ascii="Times New Roman" w:hAnsi="Times New Roman" w:cs="Times New Roman"/>
          <w:b/>
        </w:rPr>
      </w:pPr>
    </w:p>
    <w:p w:rsidR="00EA383C" w:rsidRDefault="00EA383C" w:rsidP="00FC4208">
      <w:pPr>
        <w:tabs>
          <w:tab w:val="left" w:pos="5670"/>
        </w:tabs>
        <w:spacing w:after="0"/>
        <w:jc w:val="center"/>
        <w:rPr>
          <w:rFonts w:ascii="Times New Roman" w:hAnsi="Times New Roman" w:cs="Times New Roman"/>
          <w:b/>
        </w:rPr>
      </w:pPr>
    </w:p>
    <w:p w:rsidR="00EA383C" w:rsidRDefault="00EA383C" w:rsidP="00FC4208">
      <w:pPr>
        <w:tabs>
          <w:tab w:val="left" w:pos="5670"/>
        </w:tabs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>
            <wp:extent cx="6480175" cy="4585970"/>
            <wp:effectExtent l="0" t="0" r="0" b="508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ИП Глебова Оксино д.34 Магазин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4585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383C" w:rsidRDefault="00EA383C" w:rsidP="00FC4208">
      <w:pPr>
        <w:tabs>
          <w:tab w:val="left" w:pos="5670"/>
        </w:tabs>
        <w:spacing w:after="0"/>
        <w:jc w:val="center"/>
        <w:rPr>
          <w:rFonts w:ascii="Times New Roman" w:hAnsi="Times New Roman" w:cs="Times New Roman"/>
          <w:b/>
        </w:rPr>
      </w:pPr>
    </w:p>
    <w:p w:rsidR="00EA383C" w:rsidRDefault="00EA383C" w:rsidP="00FC4208">
      <w:pPr>
        <w:tabs>
          <w:tab w:val="left" w:pos="5670"/>
        </w:tabs>
        <w:spacing w:after="0"/>
        <w:jc w:val="center"/>
        <w:rPr>
          <w:rFonts w:ascii="Times New Roman" w:hAnsi="Times New Roman" w:cs="Times New Roman"/>
          <w:b/>
        </w:rPr>
      </w:pPr>
    </w:p>
    <w:p w:rsidR="00EA383C" w:rsidRDefault="00EA383C" w:rsidP="00FC4208">
      <w:pPr>
        <w:tabs>
          <w:tab w:val="left" w:pos="5670"/>
        </w:tabs>
        <w:spacing w:after="0"/>
        <w:jc w:val="center"/>
        <w:rPr>
          <w:rFonts w:ascii="Times New Roman" w:hAnsi="Times New Roman" w:cs="Times New Roman"/>
          <w:b/>
        </w:rPr>
      </w:pPr>
    </w:p>
    <w:p w:rsidR="00EA383C" w:rsidRDefault="00EA383C" w:rsidP="00FC4208">
      <w:pPr>
        <w:tabs>
          <w:tab w:val="left" w:pos="5670"/>
        </w:tabs>
        <w:spacing w:after="0"/>
        <w:jc w:val="center"/>
        <w:rPr>
          <w:rFonts w:ascii="Times New Roman" w:hAnsi="Times New Roman" w:cs="Times New Roman"/>
          <w:b/>
        </w:rPr>
      </w:pPr>
    </w:p>
    <w:p w:rsidR="00EA383C" w:rsidRDefault="00EA383C" w:rsidP="00FC4208">
      <w:pPr>
        <w:tabs>
          <w:tab w:val="left" w:pos="5670"/>
        </w:tabs>
        <w:spacing w:after="0"/>
        <w:jc w:val="center"/>
        <w:rPr>
          <w:rFonts w:ascii="Times New Roman" w:hAnsi="Times New Roman" w:cs="Times New Roman"/>
          <w:b/>
        </w:rPr>
      </w:pPr>
    </w:p>
    <w:p w:rsidR="00EA383C" w:rsidRDefault="00EA383C" w:rsidP="00FC4208">
      <w:pPr>
        <w:tabs>
          <w:tab w:val="left" w:pos="5670"/>
        </w:tabs>
        <w:spacing w:after="0"/>
        <w:jc w:val="center"/>
        <w:rPr>
          <w:rFonts w:ascii="Times New Roman" w:hAnsi="Times New Roman" w:cs="Times New Roman"/>
          <w:b/>
        </w:rPr>
      </w:pPr>
    </w:p>
    <w:p w:rsidR="00EA383C" w:rsidRDefault="00EA383C" w:rsidP="00FC4208">
      <w:pPr>
        <w:tabs>
          <w:tab w:val="left" w:pos="5670"/>
        </w:tabs>
        <w:spacing w:after="0"/>
        <w:jc w:val="center"/>
        <w:rPr>
          <w:rFonts w:ascii="Times New Roman" w:hAnsi="Times New Roman" w:cs="Times New Roman"/>
          <w:b/>
        </w:rPr>
      </w:pPr>
    </w:p>
    <w:p w:rsidR="00EA383C" w:rsidRDefault="00EA383C" w:rsidP="00FC4208">
      <w:pPr>
        <w:tabs>
          <w:tab w:val="left" w:pos="5670"/>
        </w:tabs>
        <w:spacing w:after="0"/>
        <w:jc w:val="center"/>
        <w:rPr>
          <w:rFonts w:ascii="Times New Roman" w:hAnsi="Times New Roman" w:cs="Times New Roman"/>
          <w:b/>
        </w:rPr>
      </w:pPr>
    </w:p>
    <w:p w:rsidR="00EA383C" w:rsidRDefault="00EA383C" w:rsidP="00FC4208">
      <w:pPr>
        <w:tabs>
          <w:tab w:val="left" w:pos="5670"/>
        </w:tabs>
        <w:spacing w:after="0"/>
        <w:jc w:val="center"/>
        <w:rPr>
          <w:rFonts w:ascii="Times New Roman" w:hAnsi="Times New Roman" w:cs="Times New Roman"/>
          <w:b/>
        </w:rPr>
      </w:pPr>
    </w:p>
    <w:p w:rsidR="00EA383C" w:rsidRDefault="00EA383C" w:rsidP="00FC4208">
      <w:pPr>
        <w:tabs>
          <w:tab w:val="left" w:pos="5670"/>
        </w:tabs>
        <w:spacing w:after="0"/>
        <w:jc w:val="center"/>
        <w:rPr>
          <w:rFonts w:ascii="Times New Roman" w:hAnsi="Times New Roman" w:cs="Times New Roman"/>
          <w:b/>
        </w:rPr>
      </w:pPr>
    </w:p>
    <w:p w:rsidR="00EA383C" w:rsidRDefault="00EA383C" w:rsidP="00FC4208">
      <w:pPr>
        <w:tabs>
          <w:tab w:val="left" w:pos="5670"/>
        </w:tabs>
        <w:spacing w:after="0"/>
        <w:jc w:val="center"/>
        <w:rPr>
          <w:rFonts w:ascii="Times New Roman" w:hAnsi="Times New Roman" w:cs="Times New Roman"/>
          <w:b/>
        </w:rPr>
      </w:pPr>
    </w:p>
    <w:p w:rsidR="00EA383C" w:rsidRDefault="00EA383C" w:rsidP="00FC4208">
      <w:pPr>
        <w:tabs>
          <w:tab w:val="left" w:pos="5670"/>
        </w:tabs>
        <w:spacing w:after="0"/>
        <w:jc w:val="center"/>
        <w:rPr>
          <w:rFonts w:ascii="Times New Roman" w:hAnsi="Times New Roman" w:cs="Times New Roman"/>
          <w:b/>
        </w:rPr>
      </w:pPr>
    </w:p>
    <w:p w:rsidR="00EA383C" w:rsidRDefault="00EA383C" w:rsidP="00FC4208">
      <w:pPr>
        <w:tabs>
          <w:tab w:val="left" w:pos="5670"/>
        </w:tabs>
        <w:spacing w:after="0"/>
        <w:jc w:val="center"/>
        <w:rPr>
          <w:rFonts w:ascii="Times New Roman" w:hAnsi="Times New Roman" w:cs="Times New Roman"/>
          <w:b/>
        </w:rPr>
      </w:pPr>
    </w:p>
    <w:p w:rsidR="00EA383C" w:rsidRDefault="00EA383C" w:rsidP="00FC4208">
      <w:pPr>
        <w:tabs>
          <w:tab w:val="left" w:pos="5670"/>
        </w:tabs>
        <w:spacing w:after="0"/>
        <w:jc w:val="center"/>
        <w:rPr>
          <w:rFonts w:ascii="Times New Roman" w:hAnsi="Times New Roman" w:cs="Times New Roman"/>
          <w:b/>
        </w:rPr>
      </w:pPr>
    </w:p>
    <w:p w:rsidR="00EA383C" w:rsidRDefault="00EA383C" w:rsidP="00FC4208">
      <w:pPr>
        <w:tabs>
          <w:tab w:val="left" w:pos="5670"/>
        </w:tabs>
        <w:spacing w:after="0"/>
        <w:jc w:val="center"/>
        <w:rPr>
          <w:rFonts w:ascii="Times New Roman" w:hAnsi="Times New Roman" w:cs="Times New Roman"/>
          <w:b/>
        </w:rPr>
      </w:pPr>
    </w:p>
    <w:p w:rsidR="00EA383C" w:rsidRDefault="00EA383C" w:rsidP="00FC4208">
      <w:pPr>
        <w:tabs>
          <w:tab w:val="left" w:pos="5670"/>
        </w:tabs>
        <w:spacing w:after="0"/>
        <w:jc w:val="center"/>
        <w:rPr>
          <w:rFonts w:ascii="Times New Roman" w:hAnsi="Times New Roman" w:cs="Times New Roman"/>
          <w:b/>
        </w:rPr>
      </w:pPr>
    </w:p>
    <w:p w:rsidR="00EA383C" w:rsidRDefault="00EA383C" w:rsidP="00FC4208">
      <w:pPr>
        <w:tabs>
          <w:tab w:val="left" w:pos="5670"/>
        </w:tabs>
        <w:spacing w:after="0"/>
        <w:jc w:val="center"/>
        <w:rPr>
          <w:rFonts w:ascii="Times New Roman" w:hAnsi="Times New Roman" w:cs="Times New Roman"/>
          <w:b/>
        </w:rPr>
      </w:pPr>
    </w:p>
    <w:p w:rsidR="00EA383C" w:rsidRDefault="00EA383C" w:rsidP="00FC4208">
      <w:pPr>
        <w:tabs>
          <w:tab w:val="left" w:pos="5670"/>
        </w:tabs>
        <w:spacing w:after="0"/>
        <w:jc w:val="center"/>
        <w:rPr>
          <w:rFonts w:ascii="Times New Roman" w:hAnsi="Times New Roman" w:cs="Times New Roman"/>
          <w:b/>
        </w:rPr>
      </w:pPr>
    </w:p>
    <w:p w:rsidR="00EA383C" w:rsidRDefault="00EA383C" w:rsidP="00FC4208">
      <w:pPr>
        <w:tabs>
          <w:tab w:val="left" w:pos="5670"/>
        </w:tabs>
        <w:spacing w:after="0"/>
        <w:jc w:val="center"/>
        <w:rPr>
          <w:rFonts w:ascii="Times New Roman" w:hAnsi="Times New Roman" w:cs="Times New Roman"/>
          <w:b/>
        </w:rPr>
      </w:pPr>
    </w:p>
    <w:p w:rsidR="00EA383C" w:rsidRDefault="00EA383C" w:rsidP="00FC4208">
      <w:pPr>
        <w:tabs>
          <w:tab w:val="left" w:pos="5670"/>
        </w:tabs>
        <w:spacing w:after="0"/>
        <w:jc w:val="center"/>
        <w:rPr>
          <w:rFonts w:ascii="Times New Roman" w:hAnsi="Times New Roman" w:cs="Times New Roman"/>
          <w:b/>
        </w:rPr>
      </w:pPr>
    </w:p>
    <w:p w:rsidR="00EA383C" w:rsidRDefault="00EA383C" w:rsidP="00FC4208">
      <w:pPr>
        <w:tabs>
          <w:tab w:val="left" w:pos="5670"/>
        </w:tabs>
        <w:spacing w:after="0"/>
        <w:jc w:val="center"/>
        <w:rPr>
          <w:rFonts w:ascii="Times New Roman" w:hAnsi="Times New Roman" w:cs="Times New Roman"/>
          <w:b/>
        </w:rPr>
      </w:pPr>
    </w:p>
    <w:p w:rsidR="00EA383C" w:rsidRDefault="00EA383C" w:rsidP="00FC4208">
      <w:pPr>
        <w:tabs>
          <w:tab w:val="left" w:pos="5670"/>
        </w:tabs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lastRenderedPageBreak/>
        <w:t xml:space="preserve">Схема размещения места (площадки) накопления твердых коммунальных отходов ТКО </w:t>
      </w:r>
      <w:r>
        <w:rPr>
          <w:rFonts w:ascii="Times New Roman" w:hAnsi="Times New Roman" w:cs="Times New Roman"/>
          <w:b/>
        </w:rPr>
        <w:br/>
        <w:t>на территории МО «Великовисочный сельсовет» НАО (</w:t>
      </w:r>
      <w:r w:rsidR="00E1631D">
        <w:rPr>
          <w:rFonts w:ascii="Times New Roman" w:hAnsi="Times New Roman" w:cs="Times New Roman"/>
          <w:b/>
        </w:rPr>
        <w:t>д</w:t>
      </w:r>
      <w:r>
        <w:rPr>
          <w:rFonts w:ascii="Times New Roman" w:hAnsi="Times New Roman" w:cs="Times New Roman"/>
          <w:b/>
        </w:rPr>
        <w:t xml:space="preserve">. </w:t>
      </w:r>
      <w:r w:rsidR="00E1631D">
        <w:rPr>
          <w:rFonts w:ascii="Times New Roman" w:hAnsi="Times New Roman" w:cs="Times New Roman"/>
          <w:b/>
        </w:rPr>
        <w:t>Тошвиска</w:t>
      </w:r>
      <w:r>
        <w:rPr>
          <w:rFonts w:ascii="Times New Roman" w:hAnsi="Times New Roman" w:cs="Times New Roman"/>
          <w:b/>
        </w:rPr>
        <w:t>, М</w:t>
      </w:r>
      <w:r w:rsidR="00E1631D">
        <w:rPr>
          <w:rFonts w:ascii="Times New Roman" w:hAnsi="Times New Roman" w:cs="Times New Roman"/>
          <w:b/>
        </w:rPr>
        <w:t>П</w:t>
      </w:r>
      <w:r>
        <w:rPr>
          <w:rFonts w:ascii="Times New Roman" w:hAnsi="Times New Roman" w:cs="Times New Roman"/>
          <w:b/>
        </w:rPr>
        <w:t xml:space="preserve"> </w:t>
      </w:r>
      <w:r w:rsidR="00E1631D">
        <w:rPr>
          <w:rFonts w:ascii="Times New Roman" w:hAnsi="Times New Roman" w:cs="Times New Roman"/>
          <w:b/>
        </w:rPr>
        <w:t>ЗР «Севержилкомсервис»)</w:t>
      </w:r>
      <w:r>
        <w:rPr>
          <w:rFonts w:ascii="Times New Roman" w:hAnsi="Times New Roman" w:cs="Times New Roman"/>
          <w:b/>
        </w:rPr>
        <w:t xml:space="preserve"> </w:t>
      </w:r>
    </w:p>
    <w:p w:rsidR="00E1631D" w:rsidRDefault="00E1631D" w:rsidP="00FC4208">
      <w:pPr>
        <w:tabs>
          <w:tab w:val="left" w:pos="5670"/>
        </w:tabs>
        <w:spacing w:after="0"/>
        <w:jc w:val="center"/>
        <w:rPr>
          <w:rFonts w:ascii="Times New Roman" w:hAnsi="Times New Roman" w:cs="Times New Roman"/>
          <w:b/>
        </w:rPr>
      </w:pPr>
    </w:p>
    <w:p w:rsidR="00E1631D" w:rsidRDefault="00E1631D" w:rsidP="00FC4208">
      <w:pPr>
        <w:tabs>
          <w:tab w:val="left" w:pos="5670"/>
        </w:tabs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>
            <wp:extent cx="6143625" cy="8674521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Схема размещения площадки ТКО д. Тошвиска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47237" cy="86796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383C" w:rsidRDefault="00E1631D" w:rsidP="00FC4208">
      <w:pPr>
        <w:tabs>
          <w:tab w:val="left" w:pos="5670"/>
        </w:tabs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lastRenderedPageBreak/>
        <w:t xml:space="preserve">Схема размещения места (площадки) накопления твердых коммунальных отходов ТКО </w:t>
      </w:r>
      <w:r>
        <w:rPr>
          <w:rFonts w:ascii="Times New Roman" w:hAnsi="Times New Roman" w:cs="Times New Roman"/>
          <w:b/>
        </w:rPr>
        <w:br/>
        <w:t>на территории МО «Коткинский сельсовет» НАО (с. Коткино, ИП Коткина Л.М.)</w:t>
      </w:r>
    </w:p>
    <w:p w:rsidR="00E1631D" w:rsidRDefault="00E1631D" w:rsidP="00FC4208">
      <w:pPr>
        <w:tabs>
          <w:tab w:val="left" w:pos="5670"/>
        </w:tabs>
        <w:spacing w:after="0"/>
        <w:jc w:val="center"/>
        <w:rPr>
          <w:rFonts w:ascii="Times New Roman" w:hAnsi="Times New Roman" w:cs="Times New Roman"/>
          <w:b/>
        </w:rPr>
      </w:pPr>
    </w:p>
    <w:p w:rsidR="00E1631D" w:rsidRDefault="00E1631D" w:rsidP="00FC4208">
      <w:pPr>
        <w:tabs>
          <w:tab w:val="left" w:pos="5670"/>
        </w:tabs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>
            <wp:extent cx="6480175" cy="4585335"/>
            <wp:effectExtent l="0" t="0" r="0" b="571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Коткино Колхозная-11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4585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383C" w:rsidRDefault="00EA383C" w:rsidP="00FC4208">
      <w:pPr>
        <w:tabs>
          <w:tab w:val="left" w:pos="5670"/>
        </w:tabs>
        <w:spacing w:after="0"/>
        <w:jc w:val="center"/>
        <w:rPr>
          <w:rFonts w:ascii="Times New Roman" w:hAnsi="Times New Roman" w:cs="Times New Roman"/>
          <w:b/>
        </w:rPr>
      </w:pPr>
    </w:p>
    <w:p w:rsidR="00EA383C" w:rsidRDefault="00EA383C" w:rsidP="00FC4208">
      <w:pPr>
        <w:tabs>
          <w:tab w:val="left" w:pos="5670"/>
        </w:tabs>
        <w:spacing w:after="0"/>
        <w:jc w:val="center"/>
        <w:rPr>
          <w:rFonts w:ascii="Times New Roman" w:hAnsi="Times New Roman" w:cs="Times New Roman"/>
          <w:b/>
        </w:rPr>
      </w:pPr>
    </w:p>
    <w:p w:rsidR="00EA383C" w:rsidRDefault="00EA383C" w:rsidP="00FC4208">
      <w:pPr>
        <w:tabs>
          <w:tab w:val="left" w:pos="5670"/>
        </w:tabs>
        <w:spacing w:after="0"/>
        <w:jc w:val="center"/>
        <w:rPr>
          <w:rFonts w:ascii="Times New Roman" w:hAnsi="Times New Roman" w:cs="Times New Roman"/>
          <w:b/>
        </w:rPr>
      </w:pPr>
    </w:p>
    <w:p w:rsidR="00EA383C" w:rsidRDefault="00EA383C" w:rsidP="00FC4208">
      <w:pPr>
        <w:tabs>
          <w:tab w:val="left" w:pos="5670"/>
        </w:tabs>
        <w:spacing w:after="0"/>
        <w:jc w:val="center"/>
        <w:rPr>
          <w:rFonts w:ascii="Times New Roman" w:hAnsi="Times New Roman" w:cs="Times New Roman"/>
          <w:b/>
        </w:rPr>
      </w:pPr>
    </w:p>
    <w:p w:rsidR="00EA383C" w:rsidRDefault="00EA383C" w:rsidP="00FC4208">
      <w:pPr>
        <w:tabs>
          <w:tab w:val="left" w:pos="5670"/>
        </w:tabs>
        <w:spacing w:after="0"/>
        <w:jc w:val="center"/>
        <w:rPr>
          <w:rFonts w:ascii="Times New Roman" w:hAnsi="Times New Roman" w:cs="Times New Roman"/>
          <w:b/>
        </w:rPr>
      </w:pPr>
    </w:p>
    <w:p w:rsidR="00EA383C" w:rsidRDefault="00EA383C" w:rsidP="00FC4208">
      <w:pPr>
        <w:tabs>
          <w:tab w:val="left" w:pos="5670"/>
        </w:tabs>
        <w:spacing w:after="0"/>
        <w:jc w:val="center"/>
        <w:rPr>
          <w:rFonts w:ascii="Times New Roman" w:hAnsi="Times New Roman" w:cs="Times New Roman"/>
          <w:b/>
        </w:rPr>
      </w:pPr>
    </w:p>
    <w:p w:rsidR="00EA383C" w:rsidRDefault="00EA383C" w:rsidP="00FC4208">
      <w:pPr>
        <w:tabs>
          <w:tab w:val="left" w:pos="5670"/>
        </w:tabs>
        <w:spacing w:after="0"/>
        <w:jc w:val="center"/>
        <w:rPr>
          <w:rFonts w:ascii="Times New Roman" w:hAnsi="Times New Roman" w:cs="Times New Roman"/>
          <w:b/>
        </w:rPr>
      </w:pPr>
    </w:p>
    <w:p w:rsidR="00EA383C" w:rsidRDefault="00EA383C" w:rsidP="00FC4208">
      <w:pPr>
        <w:tabs>
          <w:tab w:val="left" w:pos="5670"/>
        </w:tabs>
        <w:spacing w:after="0"/>
        <w:jc w:val="center"/>
        <w:rPr>
          <w:rFonts w:ascii="Times New Roman" w:hAnsi="Times New Roman" w:cs="Times New Roman"/>
          <w:b/>
        </w:rPr>
      </w:pPr>
    </w:p>
    <w:p w:rsidR="00EA383C" w:rsidRDefault="00EA383C" w:rsidP="00FC4208">
      <w:pPr>
        <w:tabs>
          <w:tab w:val="left" w:pos="5670"/>
        </w:tabs>
        <w:spacing w:after="0"/>
        <w:jc w:val="center"/>
        <w:rPr>
          <w:rFonts w:ascii="Times New Roman" w:hAnsi="Times New Roman" w:cs="Times New Roman"/>
          <w:b/>
        </w:rPr>
      </w:pPr>
    </w:p>
    <w:p w:rsidR="00EA383C" w:rsidRDefault="00EA383C" w:rsidP="00FC4208">
      <w:pPr>
        <w:tabs>
          <w:tab w:val="left" w:pos="5670"/>
        </w:tabs>
        <w:spacing w:after="0"/>
        <w:jc w:val="center"/>
        <w:rPr>
          <w:rFonts w:ascii="Times New Roman" w:hAnsi="Times New Roman" w:cs="Times New Roman"/>
          <w:b/>
        </w:rPr>
      </w:pPr>
    </w:p>
    <w:p w:rsidR="00EA383C" w:rsidRDefault="00EA383C" w:rsidP="00FC4208">
      <w:pPr>
        <w:tabs>
          <w:tab w:val="left" w:pos="5670"/>
        </w:tabs>
        <w:spacing w:after="0"/>
        <w:jc w:val="center"/>
        <w:rPr>
          <w:rFonts w:ascii="Times New Roman" w:hAnsi="Times New Roman" w:cs="Times New Roman"/>
          <w:b/>
        </w:rPr>
      </w:pPr>
    </w:p>
    <w:p w:rsidR="00EA383C" w:rsidRDefault="00EA383C" w:rsidP="00FC4208">
      <w:pPr>
        <w:tabs>
          <w:tab w:val="left" w:pos="5670"/>
        </w:tabs>
        <w:spacing w:after="0"/>
        <w:jc w:val="center"/>
        <w:rPr>
          <w:rFonts w:ascii="Times New Roman" w:hAnsi="Times New Roman" w:cs="Times New Roman"/>
          <w:b/>
        </w:rPr>
      </w:pPr>
    </w:p>
    <w:p w:rsidR="00EA383C" w:rsidRDefault="00EA383C" w:rsidP="00FC4208">
      <w:pPr>
        <w:tabs>
          <w:tab w:val="left" w:pos="5670"/>
        </w:tabs>
        <w:spacing w:after="0"/>
        <w:jc w:val="center"/>
        <w:rPr>
          <w:rFonts w:ascii="Times New Roman" w:hAnsi="Times New Roman" w:cs="Times New Roman"/>
          <w:b/>
        </w:rPr>
      </w:pPr>
    </w:p>
    <w:p w:rsidR="00EA383C" w:rsidRDefault="00EA383C" w:rsidP="00FC4208">
      <w:pPr>
        <w:tabs>
          <w:tab w:val="left" w:pos="5670"/>
        </w:tabs>
        <w:spacing w:after="0"/>
        <w:jc w:val="center"/>
        <w:rPr>
          <w:rFonts w:ascii="Times New Roman" w:hAnsi="Times New Roman" w:cs="Times New Roman"/>
          <w:b/>
        </w:rPr>
      </w:pPr>
    </w:p>
    <w:p w:rsidR="00EA383C" w:rsidRDefault="00EA383C" w:rsidP="00FC4208">
      <w:pPr>
        <w:tabs>
          <w:tab w:val="left" w:pos="5670"/>
        </w:tabs>
        <w:spacing w:after="0"/>
        <w:jc w:val="center"/>
        <w:rPr>
          <w:rFonts w:ascii="Times New Roman" w:hAnsi="Times New Roman" w:cs="Times New Roman"/>
          <w:b/>
        </w:rPr>
      </w:pPr>
    </w:p>
    <w:p w:rsidR="00EA383C" w:rsidRDefault="00EA383C" w:rsidP="00FC4208">
      <w:pPr>
        <w:tabs>
          <w:tab w:val="left" w:pos="5670"/>
        </w:tabs>
        <w:spacing w:after="0"/>
        <w:jc w:val="center"/>
        <w:rPr>
          <w:rFonts w:ascii="Times New Roman" w:hAnsi="Times New Roman" w:cs="Times New Roman"/>
          <w:b/>
        </w:rPr>
      </w:pPr>
    </w:p>
    <w:p w:rsidR="00EA383C" w:rsidRDefault="00EA383C" w:rsidP="00FC4208">
      <w:pPr>
        <w:tabs>
          <w:tab w:val="left" w:pos="5670"/>
        </w:tabs>
        <w:spacing w:after="0"/>
        <w:jc w:val="center"/>
        <w:rPr>
          <w:rFonts w:ascii="Times New Roman" w:hAnsi="Times New Roman" w:cs="Times New Roman"/>
          <w:b/>
        </w:rPr>
      </w:pPr>
    </w:p>
    <w:p w:rsidR="00EA383C" w:rsidRDefault="00EA383C" w:rsidP="00FC4208">
      <w:pPr>
        <w:tabs>
          <w:tab w:val="left" w:pos="5670"/>
        </w:tabs>
        <w:spacing w:after="0"/>
        <w:jc w:val="center"/>
        <w:rPr>
          <w:rFonts w:ascii="Times New Roman" w:hAnsi="Times New Roman" w:cs="Times New Roman"/>
          <w:b/>
        </w:rPr>
      </w:pPr>
    </w:p>
    <w:p w:rsidR="00EA383C" w:rsidRDefault="00EA383C" w:rsidP="00FC4208">
      <w:pPr>
        <w:tabs>
          <w:tab w:val="left" w:pos="5670"/>
        </w:tabs>
        <w:spacing w:after="0"/>
        <w:jc w:val="center"/>
        <w:rPr>
          <w:rFonts w:ascii="Times New Roman" w:hAnsi="Times New Roman" w:cs="Times New Roman"/>
          <w:b/>
        </w:rPr>
      </w:pPr>
    </w:p>
    <w:p w:rsidR="00EA383C" w:rsidRDefault="00EA383C" w:rsidP="00FC4208">
      <w:pPr>
        <w:tabs>
          <w:tab w:val="left" w:pos="5670"/>
        </w:tabs>
        <w:spacing w:after="0"/>
        <w:jc w:val="center"/>
        <w:rPr>
          <w:rFonts w:ascii="Times New Roman" w:hAnsi="Times New Roman" w:cs="Times New Roman"/>
          <w:b/>
        </w:rPr>
      </w:pPr>
    </w:p>
    <w:p w:rsidR="00EA383C" w:rsidRDefault="00EA383C" w:rsidP="00FC4208">
      <w:pPr>
        <w:tabs>
          <w:tab w:val="left" w:pos="5670"/>
        </w:tabs>
        <w:spacing w:after="0"/>
        <w:jc w:val="center"/>
        <w:rPr>
          <w:rFonts w:ascii="Times New Roman" w:hAnsi="Times New Roman" w:cs="Times New Roman"/>
          <w:b/>
        </w:rPr>
      </w:pPr>
    </w:p>
    <w:p w:rsidR="00EA383C" w:rsidRDefault="00EA383C" w:rsidP="00FC4208">
      <w:pPr>
        <w:tabs>
          <w:tab w:val="left" w:pos="5670"/>
        </w:tabs>
        <w:spacing w:after="0"/>
        <w:jc w:val="center"/>
        <w:rPr>
          <w:rFonts w:ascii="Times New Roman" w:hAnsi="Times New Roman" w:cs="Times New Roman"/>
          <w:b/>
        </w:rPr>
      </w:pPr>
    </w:p>
    <w:p w:rsidR="00EA383C" w:rsidRDefault="00EA383C" w:rsidP="00FC4208">
      <w:pPr>
        <w:tabs>
          <w:tab w:val="left" w:pos="5670"/>
        </w:tabs>
        <w:spacing w:after="0"/>
        <w:jc w:val="center"/>
        <w:rPr>
          <w:rFonts w:ascii="Times New Roman" w:hAnsi="Times New Roman" w:cs="Times New Roman"/>
          <w:b/>
        </w:rPr>
      </w:pPr>
    </w:p>
    <w:p w:rsidR="009E3E9A" w:rsidRDefault="00667A57" w:rsidP="00FC4208">
      <w:pPr>
        <w:tabs>
          <w:tab w:val="left" w:pos="5670"/>
        </w:tabs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 xml:space="preserve">Схема размещения места (площадки) накопления твердых коммунальных отходов ТКО </w:t>
      </w:r>
      <w:r>
        <w:rPr>
          <w:rFonts w:ascii="Times New Roman" w:hAnsi="Times New Roman" w:cs="Times New Roman"/>
          <w:b/>
        </w:rPr>
        <w:br/>
        <w:t>на территории МО «</w:t>
      </w:r>
      <w:r w:rsidR="00E1631D">
        <w:rPr>
          <w:rFonts w:ascii="Times New Roman" w:hAnsi="Times New Roman" w:cs="Times New Roman"/>
          <w:b/>
        </w:rPr>
        <w:t>Канин</w:t>
      </w:r>
      <w:r w:rsidR="00B11AAD" w:rsidRPr="00B11AAD">
        <w:rPr>
          <w:rFonts w:ascii="Times New Roman" w:hAnsi="Times New Roman" w:cs="Times New Roman"/>
          <w:b/>
        </w:rPr>
        <w:t>ский</w:t>
      </w:r>
      <w:r>
        <w:rPr>
          <w:rFonts w:ascii="Times New Roman" w:hAnsi="Times New Roman" w:cs="Times New Roman"/>
          <w:b/>
        </w:rPr>
        <w:t xml:space="preserve"> сельсовет» НАО (</w:t>
      </w:r>
      <w:r w:rsidR="00E1631D">
        <w:rPr>
          <w:rFonts w:ascii="Times New Roman" w:hAnsi="Times New Roman" w:cs="Times New Roman"/>
          <w:b/>
        </w:rPr>
        <w:t>д</w:t>
      </w:r>
      <w:r>
        <w:rPr>
          <w:rFonts w:ascii="Times New Roman" w:hAnsi="Times New Roman" w:cs="Times New Roman"/>
          <w:b/>
        </w:rPr>
        <w:t xml:space="preserve">. </w:t>
      </w:r>
      <w:r w:rsidR="00E1631D">
        <w:rPr>
          <w:rFonts w:ascii="Times New Roman" w:hAnsi="Times New Roman" w:cs="Times New Roman"/>
          <w:b/>
        </w:rPr>
        <w:t>Мгла</w:t>
      </w:r>
      <w:r>
        <w:rPr>
          <w:rFonts w:ascii="Times New Roman" w:hAnsi="Times New Roman" w:cs="Times New Roman"/>
          <w:b/>
        </w:rPr>
        <w:t>,</w:t>
      </w:r>
      <w:r w:rsidR="00B11AAD" w:rsidRPr="00B11AAD">
        <w:rPr>
          <w:rFonts w:ascii="Times New Roman" w:hAnsi="Times New Roman" w:cs="Times New Roman"/>
          <w:b/>
        </w:rPr>
        <w:t xml:space="preserve"> МО “</w:t>
      </w:r>
      <w:r w:rsidR="00E1631D">
        <w:rPr>
          <w:rFonts w:ascii="Times New Roman" w:hAnsi="Times New Roman" w:cs="Times New Roman"/>
          <w:b/>
        </w:rPr>
        <w:t>Канин</w:t>
      </w:r>
      <w:r w:rsidR="00B11AAD" w:rsidRPr="00B11AAD">
        <w:rPr>
          <w:rFonts w:ascii="Times New Roman" w:hAnsi="Times New Roman" w:cs="Times New Roman"/>
          <w:b/>
        </w:rPr>
        <w:t>ский сельсовет” НАО)</w:t>
      </w:r>
    </w:p>
    <w:p w:rsidR="009E3E9A" w:rsidRDefault="009E3E9A" w:rsidP="00FC4208">
      <w:pPr>
        <w:tabs>
          <w:tab w:val="left" w:pos="5670"/>
        </w:tabs>
        <w:spacing w:after="0"/>
        <w:jc w:val="center"/>
        <w:rPr>
          <w:rFonts w:ascii="Times New Roman" w:hAnsi="Times New Roman" w:cs="Times New Roman"/>
          <w:b/>
        </w:rPr>
      </w:pPr>
    </w:p>
    <w:p w:rsidR="009E3E9A" w:rsidRDefault="009E3E9A" w:rsidP="00FC4208">
      <w:pPr>
        <w:tabs>
          <w:tab w:val="left" w:pos="5670"/>
        </w:tabs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object w:dxaOrig="17866" w:dyaOrig="1263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06.25pt;height:357.75pt" o:ole="">
            <v:imagedata r:id="rId11" o:title=""/>
          </v:shape>
          <o:OLEObject Type="Embed" ProgID="AcroExch.Document.DC" ShapeID="_x0000_i1025" DrawAspect="Content" ObjectID="_1690022269" r:id="rId12"/>
        </w:object>
      </w:r>
    </w:p>
    <w:p w:rsidR="00FC4208" w:rsidRDefault="00FC4208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9E3E9A" w:rsidRDefault="009E3E9A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9E3E9A" w:rsidRDefault="009E3E9A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9E3E9A" w:rsidRDefault="009E3E9A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9E3E9A" w:rsidRDefault="009E3E9A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9E3E9A" w:rsidRDefault="009E3E9A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9E3E9A" w:rsidRDefault="009E3E9A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9E3E9A" w:rsidRDefault="009E3E9A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9E3E9A" w:rsidRDefault="009E3E9A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9E3E9A" w:rsidRDefault="009E3E9A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9E3E9A" w:rsidRDefault="009E3E9A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9E3E9A" w:rsidRDefault="009E3E9A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9E3E9A" w:rsidRDefault="009E3E9A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9E3E9A" w:rsidRDefault="009E3E9A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9E3E9A" w:rsidRDefault="009E3E9A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9E3E9A" w:rsidRDefault="009E3E9A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9E3E9A" w:rsidRDefault="009E3E9A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9E3E9A" w:rsidRDefault="009E3E9A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9E3E9A" w:rsidRDefault="009E3E9A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9E3E9A" w:rsidRDefault="009E3E9A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FC4208" w:rsidRDefault="0004523A" w:rsidP="00FC4208">
      <w:pPr>
        <w:tabs>
          <w:tab w:val="left" w:pos="5670"/>
        </w:tabs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lastRenderedPageBreak/>
        <w:t xml:space="preserve">Схема размещения места (площадки) накопления твердых коммунальных отходов ТКО </w:t>
      </w:r>
      <w:r>
        <w:rPr>
          <w:rFonts w:ascii="Times New Roman" w:hAnsi="Times New Roman" w:cs="Times New Roman"/>
          <w:b/>
        </w:rPr>
        <w:br/>
        <w:t>на территории МО «</w:t>
      </w:r>
      <w:r w:rsidR="00E1631D">
        <w:rPr>
          <w:rFonts w:ascii="Times New Roman" w:hAnsi="Times New Roman" w:cs="Times New Roman"/>
          <w:b/>
        </w:rPr>
        <w:t>Канинс</w:t>
      </w:r>
      <w:r>
        <w:rPr>
          <w:rFonts w:ascii="Times New Roman" w:hAnsi="Times New Roman" w:cs="Times New Roman"/>
          <w:b/>
        </w:rPr>
        <w:t>кий сельсовет» НАО (</w:t>
      </w:r>
      <w:r w:rsidRPr="0004523A">
        <w:rPr>
          <w:rFonts w:ascii="Times New Roman" w:hAnsi="Times New Roman" w:cs="Times New Roman"/>
          <w:b/>
        </w:rPr>
        <w:t>д</w:t>
      </w:r>
      <w:r>
        <w:rPr>
          <w:rFonts w:ascii="Times New Roman" w:hAnsi="Times New Roman" w:cs="Times New Roman"/>
          <w:b/>
        </w:rPr>
        <w:t xml:space="preserve">. </w:t>
      </w:r>
      <w:r w:rsidR="00E1631D">
        <w:rPr>
          <w:rFonts w:ascii="Times New Roman" w:hAnsi="Times New Roman" w:cs="Times New Roman"/>
          <w:b/>
        </w:rPr>
        <w:t>Чижа</w:t>
      </w:r>
      <w:r>
        <w:rPr>
          <w:rFonts w:ascii="Times New Roman" w:hAnsi="Times New Roman" w:cs="Times New Roman"/>
          <w:b/>
        </w:rPr>
        <w:t>, МО “</w:t>
      </w:r>
      <w:r w:rsidR="00E1631D">
        <w:rPr>
          <w:rFonts w:ascii="Times New Roman" w:hAnsi="Times New Roman" w:cs="Times New Roman"/>
          <w:b/>
        </w:rPr>
        <w:t>Канин</w:t>
      </w:r>
      <w:r>
        <w:rPr>
          <w:rFonts w:ascii="Times New Roman" w:hAnsi="Times New Roman" w:cs="Times New Roman"/>
          <w:b/>
        </w:rPr>
        <w:t>ский сельсовет” НАО)</w:t>
      </w:r>
    </w:p>
    <w:p w:rsidR="00FC4208" w:rsidRDefault="00FC4208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FC4208" w:rsidRDefault="00FC4208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04523A" w:rsidRDefault="009E3E9A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  <w:r>
        <w:rPr>
          <w:rFonts w:ascii="Times New Roman" w:eastAsia="Arial" w:hAnsi="Times New Roman" w:cs="Times New Roman"/>
          <w:b/>
          <w:noProof/>
          <w:lang w:eastAsia="ru-RU"/>
        </w:rPr>
        <w:drawing>
          <wp:inline distT="0" distB="0" distL="0" distR="0">
            <wp:extent cx="6480175" cy="4582160"/>
            <wp:effectExtent l="0" t="0" r="0" b="889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age1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4582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3E9A" w:rsidRPr="009F0806" w:rsidRDefault="009E3E9A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  <w:r>
        <w:rPr>
          <w:rFonts w:ascii="Times New Roman" w:eastAsia="Arial" w:hAnsi="Times New Roman" w:cs="Times New Roman"/>
          <w:b/>
          <w:noProof/>
          <w:lang w:eastAsia="ru-RU"/>
        </w:rPr>
        <w:lastRenderedPageBreak/>
        <w:drawing>
          <wp:inline distT="0" distB="0" distL="0" distR="0">
            <wp:extent cx="6480175" cy="4582160"/>
            <wp:effectExtent l="0" t="0" r="0" b="889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age2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4582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E3E9A" w:rsidRPr="009F0806" w:rsidSect="007242FF">
      <w:headerReference w:type="default" r:id="rId15"/>
      <w:footerReference w:type="default" r:id="rId16"/>
      <w:pgSz w:w="11906" w:h="16838"/>
      <w:pgMar w:top="567" w:right="567" w:bottom="567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403CC" w:rsidRDefault="008403CC" w:rsidP="00455D06">
      <w:pPr>
        <w:spacing w:after="0" w:line="240" w:lineRule="auto"/>
      </w:pPr>
      <w:r>
        <w:separator/>
      </w:r>
    </w:p>
  </w:endnote>
  <w:endnote w:type="continuationSeparator" w:id="0">
    <w:p w:rsidR="008403CC" w:rsidRDefault="008403CC" w:rsidP="00455D0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00007843" w:usb2="00000001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163235286"/>
      <w:docPartObj>
        <w:docPartGallery w:val="Page Numbers (Bottom of Page)"/>
        <w:docPartUnique/>
      </w:docPartObj>
    </w:sdtPr>
    <w:sdtEndPr/>
    <w:sdtContent>
      <w:p w:rsidR="008403CC" w:rsidRDefault="008403CC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611A4">
          <w:rPr>
            <w:noProof/>
          </w:rPr>
          <w:t>1</w:t>
        </w:r>
        <w:r>
          <w:fldChar w:fldCharType="end"/>
        </w:r>
      </w:p>
    </w:sdtContent>
  </w:sdt>
  <w:p w:rsidR="008403CC" w:rsidRDefault="008403CC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403CC" w:rsidRDefault="008403CC" w:rsidP="00455D06">
      <w:pPr>
        <w:spacing w:after="0" w:line="240" w:lineRule="auto"/>
      </w:pPr>
      <w:r>
        <w:separator/>
      </w:r>
    </w:p>
  </w:footnote>
  <w:footnote w:type="continuationSeparator" w:id="0">
    <w:p w:rsidR="008403CC" w:rsidRDefault="008403CC" w:rsidP="00455D0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403CC" w:rsidRPr="00455D06" w:rsidRDefault="008403CC" w:rsidP="00455D06">
    <w:pPr>
      <w:pStyle w:val="a5"/>
      <w:jc w:val="right"/>
      <w:rPr>
        <w:rFonts w:ascii="Times New Roman" w:hAnsi="Times New Roman" w:cs="Times New Roman"/>
        <w:b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hdrShapeDefaults>
    <o:shapedefaults v:ext="edit" spidmax="6758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55D06"/>
    <w:rsid w:val="000141C9"/>
    <w:rsid w:val="0004523A"/>
    <w:rsid w:val="00053224"/>
    <w:rsid w:val="000A3C01"/>
    <w:rsid w:val="000D7C9E"/>
    <w:rsid w:val="000E2921"/>
    <w:rsid w:val="00174B98"/>
    <w:rsid w:val="001805B6"/>
    <w:rsid w:val="00190760"/>
    <w:rsid w:val="00193434"/>
    <w:rsid w:val="0019783D"/>
    <w:rsid w:val="001B2FF1"/>
    <w:rsid w:val="001D1F77"/>
    <w:rsid w:val="001D7D60"/>
    <w:rsid w:val="002847F7"/>
    <w:rsid w:val="002B4634"/>
    <w:rsid w:val="002E142F"/>
    <w:rsid w:val="00317DF4"/>
    <w:rsid w:val="00327C0A"/>
    <w:rsid w:val="00336622"/>
    <w:rsid w:val="00347528"/>
    <w:rsid w:val="003831F0"/>
    <w:rsid w:val="003D2EE4"/>
    <w:rsid w:val="003F6457"/>
    <w:rsid w:val="00410980"/>
    <w:rsid w:val="00455D06"/>
    <w:rsid w:val="00467EFC"/>
    <w:rsid w:val="004B57D4"/>
    <w:rsid w:val="00505EFD"/>
    <w:rsid w:val="0053274C"/>
    <w:rsid w:val="00595E0D"/>
    <w:rsid w:val="0059672B"/>
    <w:rsid w:val="00597C8A"/>
    <w:rsid w:val="005B6E46"/>
    <w:rsid w:val="0063174E"/>
    <w:rsid w:val="006429E0"/>
    <w:rsid w:val="00654084"/>
    <w:rsid w:val="00667A57"/>
    <w:rsid w:val="006903D4"/>
    <w:rsid w:val="00696041"/>
    <w:rsid w:val="006A7F59"/>
    <w:rsid w:val="006D7BB4"/>
    <w:rsid w:val="006E4D8E"/>
    <w:rsid w:val="006E4FD2"/>
    <w:rsid w:val="006F5445"/>
    <w:rsid w:val="00715628"/>
    <w:rsid w:val="007242FF"/>
    <w:rsid w:val="00765EB4"/>
    <w:rsid w:val="007703DA"/>
    <w:rsid w:val="0078394F"/>
    <w:rsid w:val="007C59B1"/>
    <w:rsid w:val="007E12D8"/>
    <w:rsid w:val="007F4B56"/>
    <w:rsid w:val="007F7A3D"/>
    <w:rsid w:val="008403CC"/>
    <w:rsid w:val="00850B28"/>
    <w:rsid w:val="00877D28"/>
    <w:rsid w:val="00880669"/>
    <w:rsid w:val="008D3C40"/>
    <w:rsid w:val="00900173"/>
    <w:rsid w:val="0096192C"/>
    <w:rsid w:val="009C7A36"/>
    <w:rsid w:val="009D17FF"/>
    <w:rsid w:val="009E3E9A"/>
    <w:rsid w:val="009F0806"/>
    <w:rsid w:val="00A21E9E"/>
    <w:rsid w:val="00A6077B"/>
    <w:rsid w:val="00A62FB1"/>
    <w:rsid w:val="00A921DC"/>
    <w:rsid w:val="00AA43D4"/>
    <w:rsid w:val="00B11AAD"/>
    <w:rsid w:val="00B1390C"/>
    <w:rsid w:val="00B54CC8"/>
    <w:rsid w:val="00B56A32"/>
    <w:rsid w:val="00C11426"/>
    <w:rsid w:val="00C3124E"/>
    <w:rsid w:val="00C80FCE"/>
    <w:rsid w:val="00D222FA"/>
    <w:rsid w:val="00D71F2F"/>
    <w:rsid w:val="00DD38BA"/>
    <w:rsid w:val="00DE264A"/>
    <w:rsid w:val="00DF0009"/>
    <w:rsid w:val="00E1631D"/>
    <w:rsid w:val="00E519CA"/>
    <w:rsid w:val="00E611A4"/>
    <w:rsid w:val="00E74BE2"/>
    <w:rsid w:val="00EA1B0B"/>
    <w:rsid w:val="00EA383C"/>
    <w:rsid w:val="00EA6B9D"/>
    <w:rsid w:val="00F309CB"/>
    <w:rsid w:val="00F36FC6"/>
    <w:rsid w:val="00F63C8B"/>
    <w:rsid w:val="00F70672"/>
    <w:rsid w:val="00FC4208"/>
    <w:rsid w:val="00FC5F6A"/>
    <w:rsid w:val="00FE1DB1"/>
    <w:rsid w:val="00FE4824"/>
    <w:rsid w:val="00FF2306"/>
    <w:rsid w:val="00FF43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7585"/>
    <o:shapelayout v:ext="edit">
      <o:idmap v:ext="edit" data="1"/>
    </o:shapelayout>
  </w:shapeDefaults>
  <w:decimalSymbol w:val=","/>
  <w:listSeparator w:val=";"/>
  <w14:docId w14:val="79DAE5A3"/>
  <w15:docId w15:val="{EB3DC309-648E-4A72-BE5F-8E620ADB33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F645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55D0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55D06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455D0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455D06"/>
  </w:style>
  <w:style w:type="paragraph" w:styleId="a7">
    <w:name w:val="footer"/>
    <w:basedOn w:val="a"/>
    <w:link w:val="a8"/>
    <w:uiPriority w:val="99"/>
    <w:unhideWhenUsed/>
    <w:rsid w:val="00455D0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455D06"/>
  </w:style>
  <w:style w:type="character" w:styleId="a9">
    <w:name w:val="annotation reference"/>
    <w:basedOn w:val="a0"/>
    <w:uiPriority w:val="99"/>
    <w:semiHidden/>
    <w:unhideWhenUsed/>
    <w:rsid w:val="006D7BB4"/>
    <w:rPr>
      <w:sz w:val="16"/>
      <w:szCs w:val="16"/>
    </w:rPr>
  </w:style>
  <w:style w:type="paragraph" w:styleId="aa">
    <w:name w:val="annotation text"/>
    <w:basedOn w:val="a"/>
    <w:link w:val="ab"/>
    <w:uiPriority w:val="99"/>
    <w:semiHidden/>
    <w:unhideWhenUsed/>
    <w:rsid w:val="006D7BB4"/>
    <w:pPr>
      <w:spacing w:line="240" w:lineRule="auto"/>
    </w:pPr>
    <w:rPr>
      <w:sz w:val="20"/>
      <w:szCs w:val="20"/>
    </w:rPr>
  </w:style>
  <w:style w:type="character" w:customStyle="1" w:styleId="ab">
    <w:name w:val="Текст примечания Знак"/>
    <w:basedOn w:val="a0"/>
    <w:link w:val="aa"/>
    <w:uiPriority w:val="99"/>
    <w:semiHidden/>
    <w:rsid w:val="006D7BB4"/>
    <w:rPr>
      <w:sz w:val="20"/>
      <w:szCs w:val="20"/>
    </w:rPr>
  </w:style>
  <w:style w:type="paragraph" w:styleId="ac">
    <w:name w:val="annotation subject"/>
    <w:basedOn w:val="aa"/>
    <w:next w:val="aa"/>
    <w:link w:val="ad"/>
    <w:uiPriority w:val="99"/>
    <w:semiHidden/>
    <w:unhideWhenUsed/>
    <w:rsid w:val="006D7BB4"/>
    <w:rPr>
      <w:b/>
      <w:bCs/>
    </w:rPr>
  </w:style>
  <w:style w:type="character" w:customStyle="1" w:styleId="ad">
    <w:name w:val="Тема примечания Знак"/>
    <w:basedOn w:val="ab"/>
    <w:link w:val="ac"/>
    <w:uiPriority w:val="99"/>
    <w:semiHidden/>
    <w:rsid w:val="006D7BB4"/>
    <w:rPr>
      <w:b/>
      <w:bCs/>
      <w:sz w:val="20"/>
      <w:szCs w:val="20"/>
    </w:rPr>
  </w:style>
  <w:style w:type="paragraph" w:styleId="ae">
    <w:name w:val="footnote text"/>
    <w:basedOn w:val="a"/>
    <w:link w:val="af"/>
    <w:uiPriority w:val="99"/>
    <w:semiHidden/>
    <w:unhideWhenUsed/>
    <w:rsid w:val="006D7BB4"/>
    <w:pPr>
      <w:spacing w:after="0" w:line="240" w:lineRule="auto"/>
    </w:pPr>
    <w:rPr>
      <w:sz w:val="20"/>
      <w:szCs w:val="20"/>
    </w:rPr>
  </w:style>
  <w:style w:type="character" w:customStyle="1" w:styleId="af">
    <w:name w:val="Текст сноски Знак"/>
    <w:basedOn w:val="a0"/>
    <w:link w:val="ae"/>
    <w:uiPriority w:val="99"/>
    <w:semiHidden/>
    <w:rsid w:val="006D7BB4"/>
    <w:rPr>
      <w:sz w:val="20"/>
      <w:szCs w:val="20"/>
    </w:rPr>
  </w:style>
  <w:style w:type="character" w:styleId="af0">
    <w:name w:val="footnote reference"/>
    <w:basedOn w:val="a0"/>
    <w:uiPriority w:val="99"/>
    <w:semiHidden/>
    <w:unhideWhenUsed/>
    <w:rsid w:val="006D7BB4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84370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270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149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213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253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241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6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oleObject" Target="embeddings/oleObject1.bin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F6BA249-A1FD-406C-B4AD-FE8BB2065EF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175</Words>
  <Characters>1002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Администрация Заполярного района</Company>
  <LinksUpToDate>false</LinksUpToDate>
  <CharactersWithSpaces>1175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Ивашина Татьяна Андреевна</dc:creator>
  <cp:lastModifiedBy>Ивашина Татьяна Андреевна</cp:lastModifiedBy>
  <cp:revision>3</cp:revision>
  <cp:lastPrinted>2021-03-31T06:22:00Z</cp:lastPrinted>
  <dcterms:created xsi:type="dcterms:W3CDTF">2021-08-06T09:31:00Z</dcterms:created>
  <dcterms:modified xsi:type="dcterms:W3CDTF">2021-08-09T10:51:00Z</dcterms:modified>
</cp:coreProperties>
</file>